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0"/>
        <w:tblW w:w="0" w:type="auto"/>
        <w:tblBorders>
          <w:top w:val="dashSmallGap" w:sz="4" w:space="0" w:color="222A35" w:themeColor="text2" w:themeShade="80"/>
          <w:left w:val="dashSmallGap" w:sz="4" w:space="0" w:color="222A35" w:themeColor="text2" w:themeShade="80"/>
          <w:bottom w:val="dashSmallGap" w:sz="4" w:space="0" w:color="222A35" w:themeColor="text2" w:themeShade="80"/>
          <w:right w:val="dashSmallGap" w:sz="4" w:space="0" w:color="222A35" w:themeColor="text2" w:themeShade="80"/>
          <w:insideH w:val="dashSmallGap" w:sz="4" w:space="0" w:color="222A35" w:themeColor="text2" w:themeShade="80"/>
          <w:insideV w:val="dashSmallGap" w:sz="4" w:space="0" w:color="222A35" w:themeColor="text2" w:themeShade="8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972"/>
        <w:gridCol w:w="6090"/>
      </w:tblGrid>
      <w:tr w:rsidR="00B874B8" w14:paraId="2BF43197" w14:textId="77777777" w:rsidTr="00AC6392">
        <w:tc>
          <w:tcPr>
            <w:tcW w:w="9062" w:type="dxa"/>
            <w:gridSpan w:val="2"/>
            <w:shd w:val="clear" w:color="auto" w:fill="FFC000" w:themeFill="accent4"/>
          </w:tcPr>
          <w:p w14:paraId="1DD91480" w14:textId="77777777" w:rsidR="00B874B8" w:rsidRPr="00AC6392" w:rsidRDefault="00B874B8" w:rsidP="00AC6392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AC6392">
              <w:rPr>
                <w:b/>
                <w:bCs/>
                <w:color w:val="002060"/>
                <w:sz w:val="32"/>
                <w:szCs w:val="32"/>
              </w:rPr>
              <w:t>KALENDARZ ROKU SZKOLNEGO 20</w:t>
            </w:r>
            <w:r w:rsidR="004C7503" w:rsidRPr="00AC6392">
              <w:rPr>
                <w:b/>
                <w:bCs/>
                <w:color w:val="002060"/>
                <w:sz w:val="32"/>
                <w:szCs w:val="32"/>
              </w:rPr>
              <w:t>2</w:t>
            </w:r>
            <w:r w:rsidR="005B6759" w:rsidRPr="00AC6392">
              <w:rPr>
                <w:b/>
                <w:bCs/>
                <w:color w:val="002060"/>
                <w:sz w:val="32"/>
                <w:szCs w:val="32"/>
              </w:rPr>
              <w:t>3</w:t>
            </w:r>
            <w:r w:rsidRPr="00AC6392">
              <w:rPr>
                <w:b/>
                <w:bCs/>
                <w:color w:val="002060"/>
                <w:sz w:val="32"/>
                <w:szCs w:val="32"/>
              </w:rPr>
              <w:t>/</w:t>
            </w:r>
            <w:r w:rsidR="004C7503" w:rsidRPr="00AC6392">
              <w:rPr>
                <w:b/>
                <w:bCs/>
                <w:color w:val="002060"/>
                <w:sz w:val="32"/>
                <w:szCs w:val="32"/>
              </w:rPr>
              <w:t>2</w:t>
            </w:r>
            <w:r w:rsidR="005B6759" w:rsidRPr="00AC6392">
              <w:rPr>
                <w:b/>
                <w:bCs/>
                <w:color w:val="002060"/>
                <w:sz w:val="32"/>
                <w:szCs w:val="32"/>
              </w:rPr>
              <w:t>4</w:t>
            </w:r>
          </w:p>
        </w:tc>
      </w:tr>
      <w:tr w:rsidR="00B811FA" w14:paraId="73DFD8E9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521F4572" w14:textId="77777777" w:rsidR="00B811FA" w:rsidRPr="00AC6392" w:rsidRDefault="00B811FA" w:rsidP="00AC6392">
            <w:pPr>
              <w:rPr>
                <w:b/>
                <w:bCs/>
              </w:rPr>
            </w:pPr>
            <w:r w:rsidRPr="00AC6392">
              <w:rPr>
                <w:b/>
                <w:bCs/>
                <w:color w:val="002060"/>
              </w:rPr>
              <w:t>Termin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4B80D38" w14:textId="77777777" w:rsidR="00B811FA" w:rsidRPr="00AC6392" w:rsidRDefault="00B811FA" w:rsidP="00AC6392">
            <w:pPr>
              <w:rPr>
                <w:b/>
                <w:bCs/>
              </w:rPr>
            </w:pPr>
            <w:r w:rsidRPr="00AC6392">
              <w:rPr>
                <w:b/>
                <w:bCs/>
                <w:color w:val="002060"/>
              </w:rPr>
              <w:t>Wydarzenie</w:t>
            </w:r>
          </w:p>
        </w:tc>
      </w:tr>
      <w:tr w:rsidR="00CE35EA" w14:paraId="22BCD7B9" w14:textId="77777777" w:rsidTr="00AC6392">
        <w:tc>
          <w:tcPr>
            <w:tcW w:w="2972" w:type="dxa"/>
            <w:tcBorders>
              <w:bottom w:val="dashSmallGap" w:sz="4" w:space="0" w:color="002060"/>
            </w:tcBorders>
            <w:shd w:val="clear" w:color="auto" w:fill="FFF2CC" w:themeFill="accent4" w:themeFillTint="33"/>
          </w:tcPr>
          <w:p w14:paraId="6D914BFE" w14:textId="77777777" w:rsidR="00CE35EA" w:rsidRPr="00AC6392" w:rsidRDefault="005B6759" w:rsidP="00AC6392">
            <w:r w:rsidRPr="00AC6392">
              <w:t>4</w:t>
            </w:r>
            <w:r w:rsidR="00CE35EA" w:rsidRPr="00AC6392">
              <w:t xml:space="preserve"> września 20</w:t>
            </w:r>
            <w:r w:rsidR="00050C73" w:rsidRPr="00AC6392">
              <w:t>2</w:t>
            </w:r>
            <w:r w:rsidRPr="00AC6392">
              <w:t>3</w:t>
            </w:r>
            <w:r w:rsidR="00CE35EA" w:rsidRPr="00AC6392">
              <w:t xml:space="preserve"> r. </w:t>
            </w:r>
          </w:p>
        </w:tc>
        <w:tc>
          <w:tcPr>
            <w:tcW w:w="6090" w:type="dxa"/>
            <w:tcBorders>
              <w:bottom w:val="dashSmallGap" w:sz="4" w:space="0" w:color="002060"/>
            </w:tcBorders>
            <w:shd w:val="clear" w:color="auto" w:fill="FFF2CC" w:themeFill="accent4" w:themeFillTint="33"/>
          </w:tcPr>
          <w:p w14:paraId="7A1D3818" w14:textId="77777777" w:rsidR="00CE3BFA" w:rsidRPr="00AC6392" w:rsidRDefault="00CE35EA" w:rsidP="00AC6392">
            <w:r w:rsidRPr="00AC6392">
              <w:t>Rozpoczęcie roku szkolnego 20</w:t>
            </w:r>
            <w:r w:rsidR="006B6EFC" w:rsidRPr="00AC6392">
              <w:t>2</w:t>
            </w:r>
            <w:r w:rsidR="005B6759" w:rsidRPr="00AC6392">
              <w:t>3</w:t>
            </w:r>
            <w:r w:rsidRPr="00AC6392">
              <w:t>/</w:t>
            </w:r>
            <w:r w:rsidR="00CB1855" w:rsidRPr="00AC6392">
              <w:t>20</w:t>
            </w:r>
            <w:r w:rsidR="00CE3BFA" w:rsidRPr="00AC6392">
              <w:t>2</w:t>
            </w:r>
            <w:r w:rsidR="006B6EFC" w:rsidRPr="00AC6392">
              <w:t xml:space="preserve"> </w:t>
            </w:r>
          </w:p>
          <w:p w14:paraId="4DFDF56B" w14:textId="77777777" w:rsidR="009A7DAA" w:rsidRPr="00AC6392" w:rsidRDefault="009A7DAA" w:rsidP="00AC6392"/>
        </w:tc>
      </w:tr>
      <w:tr w:rsidR="00A655BB" w14:paraId="793E9B77" w14:textId="77777777" w:rsidTr="00AC6392">
        <w:tc>
          <w:tcPr>
            <w:tcW w:w="2972" w:type="dxa"/>
            <w:tcBorders>
              <w:top w:val="dashSmallGap" w:sz="4" w:space="0" w:color="002060"/>
              <w:left w:val="dashSmallGap" w:sz="4" w:space="0" w:color="002060"/>
              <w:bottom w:val="dashSmallGap" w:sz="4" w:space="0" w:color="002060"/>
              <w:right w:val="dashSmallGap" w:sz="4" w:space="0" w:color="002060"/>
            </w:tcBorders>
            <w:shd w:val="clear" w:color="auto" w:fill="FFF2CC" w:themeFill="accent4" w:themeFillTint="33"/>
          </w:tcPr>
          <w:p w14:paraId="41ACA37B" w14:textId="77777777" w:rsidR="00A655BB" w:rsidRPr="00AC6392" w:rsidRDefault="005B6759" w:rsidP="00AC6392">
            <w:r w:rsidRPr="00AC6392">
              <w:t>13</w:t>
            </w:r>
            <w:r w:rsidR="00A655BB" w:rsidRPr="00AC6392">
              <w:t xml:space="preserve"> września 202</w:t>
            </w:r>
            <w:r w:rsidRPr="00AC6392">
              <w:t>3</w:t>
            </w:r>
            <w:r w:rsidR="00A655BB" w:rsidRPr="00AC6392">
              <w:t xml:space="preserve"> r</w:t>
            </w:r>
          </w:p>
        </w:tc>
        <w:tc>
          <w:tcPr>
            <w:tcW w:w="6090" w:type="dxa"/>
            <w:tcBorders>
              <w:top w:val="dashSmallGap" w:sz="4" w:space="0" w:color="002060"/>
              <w:left w:val="dashSmallGap" w:sz="4" w:space="0" w:color="002060"/>
              <w:bottom w:val="dashSmallGap" w:sz="4" w:space="0" w:color="002060"/>
              <w:right w:val="dashSmallGap" w:sz="4" w:space="0" w:color="002060"/>
            </w:tcBorders>
            <w:shd w:val="clear" w:color="auto" w:fill="FFF2CC" w:themeFill="accent4" w:themeFillTint="33"/>
          </w:tcPr>
          <w:p w14:paraId="17088645" w14:textId="77777777" w:rsidR="00A655BB" w:rsidRPr="00AC6392" w:rsidRDefault="00A655BB" w:rsidP="00AC6392">
            <w:pPr>
              <w:rPr>
                <w:b/>
                <w:bCs/>
              </w:rPr>
            </w:pPr>
            <w:r w:rsidRPr="00AC6392">
              <w:rPr>
                <w:b/>
                <w:bCs/>
              </w:rPr>
              <w:t xml:space="preserve">Spotkania z </w:t>
            </w:r>
            <w:r w:rsidR="000854EE" w:rsidRPr="00AC6392">
              <w:rPr>
                <w:b/>
                <w:bCs/>
              </w:rPr>
              <w:t>r</w:t>
            </w:r>
            <w:r w:rsidRPr="00AC6392">
              <w:rPr>
                <w:b/>
                <w:bCs/>
              </w:rPr>
              <w:t>odzicami</w:t>
            </w:r>
          </w:p>
          <w:p w14:paraId="3D13BDB6" w14:textId="77777777" w:rsidR="009A7DAA" w:rsidRPr="00AC6392" w:rsidRDefault="009A7DAA" w:rsidP="00AC6392">
            <w:pPr>
              <w:rPr>
                <w:b/>
                <w:bCs/>
              </w:rPr>
            </w:pPr>
            <w:r w:rsidRPr="00AC6392">
              <w:rPr>
                <w:b/>
                <w:bCs/>
              </w:rPr>
              <w:t>17-00 kl. I-III</w:t>
            </w:r>
          </w:p>
          <w:p w14:paraId="3961D53F" w14:textId="77777777" w:rsidR="007051E8" w:rsidRPr="00AC6392" w:rsidRDefault="009A7DAA" w:rsidP="00AC6392">
            <w:r w:rsidRPr="00AC6392">
              <w:rPr>
                <w:b/>
                <w:bCs/>
              </w:rPr>
              <w:t>18-00 kl. IV-VIII</w:t>
            </w:r>
            <w:r w:rsidR="007051E8" w:rsidRPr="00AC6392">
              <w:t xml:space="preserve"> </w:t>
            </w:r>
          </w:p>
        </w:tc>
      </w:tr>
      <w:tr w:rsidR="002673EF" w14:paraId="67C9123D" w14:textId="77777777" w:rsidTr="00AC6392">
        <w:tc>
          <w:tcPr>
            <w:tcW w:w="2972" w:type="dxa"/>
            <w:tcBorders>
              <w:top w:val="dashSmallGap" w:sz="4" w:space="0" w:color="002060"/>
            </w:tcBorders>
            <w:shd w:val="clear" w:color="auto" w:fill="FFF2CC" w:themeFill="accent4" w:themeFillTint="33"/>
          </w:tcPr>
          <w:p w14:paraId="71DF0C4E" w14:textId="77777777" w:rsidR="002673EF" w:rsidRPr="00AC6392" w:rsidRDefault="0074424C" w:rsidP="00AC6392">
            <w:r w:rsidRPr="00AC6392">
              <w:t>Wg osobnego harmonogramu</w:t>
            </w:r>
          </w:p>
        </w:tc>
        <w:tc>
          <w:tcPr>
            <w:tcW w:w="6090" w:type="dxa"/>
            <w:tcBorders>
              <w:top w:val="dashSmallGap" w:sz="4" w:space="0" w:color="002060"/>
            </w:tcBorders>
            <w:shd w:val="clear" w:color="auto" w:fill="FFF2CC" w:themeFill="accent4" w:themeFillTint="33"/>
          </w:tcPr>
          <w:p w14:paraId="14E7F1B8" w14:textId="77777777" w:rsidR="0074424C" w:rsidRPr="00AC6392" w:rsidRDefault="002673EF" w:rsidP="00AC6392">
            <w:r w:rsidRPr="00AC6392">
              <w:t xml:space="preserve">Sprzątanie Świata </w:t>
            </w:r>
          </w:p>
          <w:p w14:paraId="2130CA2E" w14:textId="77777777" w:rsidR="002673EF" w:rsidRPr="00AC6392" w:rsidRDefault="002673EF" w:rsidP="00AC6392"/>
        </w:tc>
      </w:tr>
      <w:tr w:rsidR="00602E58" w14:paraId="29AF6884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27CD8B99" w14:textId="77777777" w:rsidR="00602E58" w:rsidRPr="00AC6392" w:rsidRDefault="00602E58" w:rsidP="00AC6392">
            <w:r w:rsidRPr="00AC6392">
              <w:t>25, 26, 27 września 2023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3713378" w14:textId="77777777" w:rsidR="00602E58" w:rsidRPr="00AC6392" w:rsidRDefault="00602E58" w:rsidP="00AC6392">
            <w:r w:rsidRPr="00AC6392">
              <w:t>Rekolekcje wielkopostne po 1 dniu, pozostałe dni w marcu</w:t>
            </w:r>
          </w:p>
          <w:p w14:paraId="78D02F9F" w14:textId="77777777" w:rsidR="00602E58" w:rsidRPr="00AC6392" w:rsidRDefault="00602E58" w:rsidP="00AC6392">
            <w:r w:rsidRPr="00AC6392">
              <w:t>25. 09 Kl. I-III – 10</w:t>
            </w:r>
            <w:r w:rsidR="0074424C" w:rsidRPr="00AC6392">
              <w:t>.</w:t>
            </w:r>
            <w:r w:rsidRPr="00AC6392">
              <w:t>00-10</w:t>
            </w:r>
            <w:r w:rsidR="0074424C" w:rsidRPr="00AC6392">
              <w:t>.</w:t>
            </w:r>
            <w:r w:rsidRPr="00AC6392">
              <w:t>40</w:t>
            </w:r>
          </w:p>
          <w:p w14:paraId="65BFED55" w14:textId="77777777" w:rsidR="00602E58" w:rsidRPr="00AC6392" w:rsidRDefault="00602E58" w:rsidP="00AC6392">
            <w:r w:rsidRPr="00AC6392">
              <w:t>26.09 kl. IV-VI – 11</w:t>
            </w:r>
            <w:r w:rsidR="0074424C" w:rsidRPr="00AC6392">
              <w:t>.</w:t>
            </w:r>
            <w:r w:rsidRPr="00AC6392">
              <w:t>50- 12</w:t>
            </w:r>
            <w:r w:rsidR="0074424C" w:rsidRPr="00AC6392">
              <w:t>.</w:t>
            </w:r>
            <w:r w:rsidRPr="00AC6392">
              <w:t>30</w:t>
            </w:r>
          </w:p>
          <w:p w14:paraId="0F00B86A" w14:textId="77777777" w:rsidR="00602E58" w:rsidRPr="00AC6392" w:rsidRDefault="00602E58" w:rsidP="00AC6392">
            <w:r w:rsidRPr="00AC6392">
              <w:t>27.09 kl. VII – VIII – 11</w:t>
            </w:r>
            <w:r w:rsidR="0074424C" w:rsidRPr="00AC6392">
              <w:t>.</w:t>
            </w:r>
            <w:r w:rsidRPr="00AC6392">
              <w:t>55 – 12</w:t>
            </w:r>
            <w:r w:rsidR="0074424C" w:rsidRPr="00AC6392">
              <w:t>.</w:t>
            </w:r>
            <w:r w:rsidRPr="00AC6392">
              <w:t>30</w:t>
            </w:r>
          </w:p>
        </w:tc>
      </w:tr>
      <w:tr w:rsidR="00602E58" w14:paraId="3A7862B9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94957A9" w14:textId="77777777" w:rsidR="00602E58" w:rsidRPr="00AC6392" w:rsidRDefault="00602E58" w:rsidP="00AC6392">
            <w:r w:rsidRPr="00AC6392">
              <w:t xml:space="preserve">12 października 2023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DB4C1B8" w14:textId="77777777" w:rsidR="00602E58" w:rsidRPr="00AC6392" w:rsidRDefault="00602E58" w:rsidP="00AC6392">
            <w:r w:rsidRPr="00AC6392">
              <w:t xml:space="preserve">Pasowanie </w:t>
            </w:r>
            <w:r w:rsidR="0074424C" w:rsidRPr="00AC6392">
              <w:t>uczniów klas pierwszych</w:t>
            </w:r>
          </w:p>
        </w:tc>
      </w:tr>
      <w:tr w:rsidR="002673EF" w14:paraId="5ACCA7B1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770137F" w14:textId="77777777" w:rsidR="002673EF" w:rsidRPr="00AC6392" w:rsidRDefault="002673EF" w:rsidP="00AC6392">
            <w:r w:rsidRPr="00AC6392">
              <w:t>1</w:t>
            </w:r>
            <w:r w:rsidR="005B6759" w:rsidRPr="00AC6392">
              <w:t>3</w:t>
            </w:r>
            <w:r w:rsidRPr="00AC6392">
              <w:t xml:space="preserve"> października 202</w:t>
            </w:r>
            <w:r w:rsidR="005B6759" w:rsidRPr="00AC6392">
              <w:t>3</w:t>
            </w:r>
            <w:r w:rsidRPr="00AC6392">
              <w:t xml:space="preserve">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61A8C321" w14:textId="77777777" w:rsidR="0074424C" w:rsidRPr="00AC6392" w:rsidRDefault="0074424C" w:rsidP="00AC6392">
            <w:r w:rsidRPr="00AC6392">
              <w:t>Święto</w:t>
            </w:r>
            <w:r w:rsidR="002673EF" w:rsidRPr="00AC6392">
              <w:t xml:space="preserve"> KEN – Dzień projektowy</w:t>
            </w:r>
          </w:p>
          <w:p w14:paraId="2252BA95" w14:textId="77777777" w:rsidR="002673EF" w:rsidRPr="00AC6392" w:rsidRDefault="002673EF" w:rsidP="00AC6392">
            <w:r w:rsidRPr="00AC6392">
              <w:t>od 9</w:t>
            </w:r>
            <w:r w:rsidR="0074424C" w:rsidRPr="00AC6392">
              <w:t xml:space="preserve">. </w:t>
            </w:r>
            <w:r w:rsidRPr="00AC6392">
              <w:t>00 do 12</w:t>
            </w:r>
            <w:r w:rsidR="0074424C" w:rsidRPr="00AC6392">
              <w:t xml:space="preserve">. </w:t>
            </w:r>
            <w:r w:rsidRPr="00AC6392">
              <w:t xml:space="preserve">00 </w:t>
            </w:r>
          </w:p>
        </w:tc>
      </w:tr>
      <w:tr w:rsidR="002673EF" w14:paraId="3EF939D3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84A08AA" w14:textId="77777777" w:rsidR="002673EF" w:rsidRPr="00AC6392" w:rsidRDefault="001100B1" w:rsidP="00AC6392">
            <w:r w:rsidRPr="00AC6392">
              <w:t>30-</w:t>
            </w:r>
            <w:r w:rsidR="002673EF" w:rsidRPr="00AC6392">
              <w:t>31 października 202</w:t>
            </w:r>
            <w:r w:rsidRPr="00AC6392">
              <w:t xml:space="preserve">3 </w:t>
            </w:r>
            <w:r w:rsidR="0074424C" w:rsidRPr="00AC6392">
              <w:t>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4B3B5A04" w14:textId="77777777" w:rsidR="002673EF" w:rsidRPr="00AC6392" w:rsidRDefault="002673EF" w:rsidP="00AC6392">
            <w:r w:rsidRPr="00AC6392">
              <w:t>D</w:t>
            </w:r>
            <w:r w:rsidR="001100B1" w:rsidRPr="00AC6392">
              <w:t>ni</w:t>
            </w:r>
            <w:r w:rsidRPr="00AC6392">
              <w:t xml:space="preserve"> woln</w:t>
            </w:r>
            <w:r w:rsidR="001100B1" w:rsidRPr="00AC6392">
              <w:t>e</w:t>
            </w:r>
            <w:r w:rsidRPr="00AC6392">
              <w:t xml:space="preserve"> od zajęć (dyrektorski</w:t>
            </w:r>
            <w:r w:rsidR="00FB1152" w:rsidRPr="00AC6392">
              <w:t>e</w:t>
            </w:r>
            <w:r w:rsidRPr="00AC6392">
              <w:t>)- zajęcia opiekuńczo – wychowawcze na zapisy</w:t>
            </w:r>
          </w:p>
        </w:tc>
      </w:tr>
      <w:tr w:rsidR="002673EF" w14:paraId="7EAC65B2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A2C1C7B" w14:textId="77777777" w:rsidR="002673EF" w:rsidRPr="00AC6392" w:rsidRDefault="002673EF" w:rsidP="00AC6392">
            <w:r w:rsidRPr="00AC6392">
              <w:t>1 listopad</w:t>
            </w:r>
            <w:r w:rsidR="0074424C" w:rsidRPr="00AC6392">
              <w:t>a</w:t>
            </w:r>
            <w:r w:rsidRPr="00AC6392">
              <w:t xml:space="preserve"> 202</w:t>
            </w:r>
            <w:r w:rsidR="001100B1" w:rsidRPr="00AC6392">
              <w:t>3</w:t>
            </w:r>
            <w:r w:rsidR="0074424C" w:rsidRPr="00AC6392">
              <w:t xml:space="preserve">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94D89CE" w14:textId="77777777" w:rsidR="002673EF" w:rsidRPr="00AC6392" w:rsidRDefault="002673EF" w:rsidP="00AC6392">
            <w:r w:rsidRPr="00AC6392">
              <w:t>Dzień wolny – Wszystkich Świętych</w:t>
            </w:r>
          </w:p>
        </w:tc>
      </w:tr>
      <w:tr w:rsidR="002673EF" w14:paraId="23F356D6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6C650E8" w14:textId="77777777" w:rsidR="002673EF" w:rsidRPr="00AC6392" w:rsidRDefault="002673EF" w:rsidP="00AC6392">
            <w:r w:rsidRPr="00AC6392">
              <w:t>10 listopad</w:t>
            </w:r>
            <w:r w:rsidR="0074424C" w:rsidRPr="00AC6392">
              <w:t>a</w:t>
            </w:r>
            <w:r w:rsidRPr="00AC6392">
              <w:t xml:space="preserve"> 202</w:t>
            </w:r>
            <w:r w:rsidR="001100B1" w:rsidRPr="00AC6392">
              <w:t>3</w:t>
            </w:r>
            <w:r w:rsidRPr="00AC6392">
              <w:t xml:space="preserve">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711A95D7" w14:textId="77777777" w:rsidR="002673EF" w:rsidRPr="00AC6392" w:rsidRDefault="002673EF" w:rsidP="00AC6392">
            <w:r w:rsidRPr="00AC6392">
              <w:t xml:space="preserve"> Apel z okazji Święta Odzyskania Niepodległości</w:t>
            </w:r>
          </w:p>
        </w:tc>
      </w:tr>
      <w:tr w:rsidR="00C34C9A" w14:paraId="5600B5F7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95721CA" w14:textId="6876F204" w:rsidR="00C34C9A" w:rsidRPr="00AC6392" w:rsidRDefault="00C34C9A" w:rsidP="00AC6392">
            <w:r w:rsidRPr="00AC6392">
              <w:t>15 listopad</w:t>
            </w:r>
            <w:r w:rsidR="0074424C" w:rsidRPr="00AC6392">
              <w:t>a</w:t>
            </w:r>
            <w:r w:rsidRPr="00AC6392">
              <w:t xml:space="preserve"> </w:t>
            </w:r>
            <w:r w:rsidR="00AC6392" w:rsidRPr="00AC6392">
              <w:t>2023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2EB81841" w14:textId="77777777" w:rsidR="000A70CB" w:rsidRPr="00AC6392" w:rsidRDefault="00C34C9A" w:rsidP="00AC6392">
            <w:r w:rsidRPr="00AC6392">
              <w:t xml:space="preserve">Zebrania </w:t>
            </w:r>
            <w:proofErr w:type="gramStart"/>
            <w:r w:rsidRPr="00AC6392">
              <w:t>z  rodzicami</w:t>
            </w:r>
            <w:proofErr w:type="gramEnd"/>
            <w:r w:rsidR="000A70CB" w:rsidRPr="00AC6392">
              <w:t>:</w:t>
            </w:r>
          </w:p>
          <w:p w14:paraId="67872F3B" w14:textId="77777777" w:rsidR="00C34C9A" w:rsidRPr="00AC6392" w:rsidRDefault="00C34C9A" w:rsidP="00AC6392">
            <w:r w:rsidRPr="00AC6392">
              <w:t>17</w:t>
            </w:r>
            <w:r w:rsidR="000A70CB" w:rsidRPr="00AC6392">
              <w:t>.</w:t>
            </w:r>
            <w:r w:rsidRPr="00AC6392">
              <w:t>00- klasy I-III</w:t>
            </w:r>
          </w:p>
          <w:p w14:paraId="482BDE6C" w14:textId="77777777" w:rsidR="00C34C9A" w:rsidRPr="00AC6392" w:rsidRDefault="00C34C9A" w:rsidP="00AC6392">
            <w:r w:rsidRPr="00AC6392">
              <w:t>18</w:t>
            </w:r>
            <w:r w:rsidR="000A70CB" w:rsidRPr="00AC6392">
              <w:t>.</w:t>
            </w:r>
            <w:r w:rsidRPr="00AC6392">
              <w:t>00 – klasy IV-VIII</w:t>
            </w:r>
          </w:p>
        </w:tc>
      </w:tr>
      <w:tr w:rsidR="00C34C9A" w14:paraId="3304281B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451B1AC" w14:textId="77777777" w:rsidR="00C34C9A" w:rsidRPr="00AC6392" w:rsidRDefault="00C34C9A" w:rsidP="00AC6392">
            <w:r w:rsidRPr="00AC6392">
              <w:t>6 grud</w:t>
            </w:r>
            <w:r w:rsidR="0074424C" w:rsidRPr="00AC6392">
              <w:t>nia</w:t>
            </w:r>
            <w:r w:rsidRPr="00AC6392">
              <w:t xml:space="preserve"> 2023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7D1A17BB" w14:textId="77777777" w:rsidR="000854EE" w:rsidRPr="00AC6392" w:rsidRDefault="00C34C9A" w:rsidP="00AC6392">
            <w:r w:rsidRPr="00AC6392">
              <w:t xml:space="preserve">Inauguracja Okresu „Oczekiwania i Radości” –  </w:t>
            </w:r>
          </w:p>
          <w:p w14:paraId="6D0D51B3" w14:textId="77777777" w:rsidR="00C34C9A" w:rsidRPr="00AC6392" w:rsidRDefault="00C34C9A" w:rsidP="00AC6392">
            <w:r w:rsidRPr="00AC6392">
              <w:t>Recital Piosenki Świątecznej</w:t>
            </w:r>
          </w:p>
        </w:tc>
      </w:tr>
      <w:tr w:rsidR="00C34C9A" w14:paraId="245B1D5B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18352D3" w14:textId="77777777" w:rsidR="00C34C9A" w:rsidRPr="00AC6392" w:rsidRDefault="00C34C9A" w:rsidP="00AC6392">
            <w:r w:rsidRPr="00AC6392">
              <w:t xml:space="preserve">15 grudnia 2023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660D3946" w14:textId="77777777" w:rsidR="00C34C9A" w:rsidRPr="00AC6392" w:rsidRDefault="00C34C9A" w:rsidP="00AC6392">
            <w:r w:rsidRPr="00AC6392">
              <w:t>Wystawienie ocen proponowanych</w:t>
            </w:r>
            <w:r w:rsidR="0074424C" w:rsidRPr="00AC6392">
              <w:t>,</w:t>
            </w:r>
            <w:r w:rsidRPr="00AC6392">
              <w:t xml:space="preserve"> niedostatecznych oraz nagannych zachowania w e dzienniku </w:t>
            </w:r>
          </w:p>
        </w:tc>
      </w:tr>
      <w:tr w:rsidR="00C34C9A" w14:paraId="7660CF2D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5681E740" w14:textId="77777777" w:rsidR="00C34C9A" w:rsidRPr="00AC6392" w:rsidRDefault="00C34C9A" w:rsidP="00AC6392">
            <w:r w:rsidRPr="00AC6392">
              <w:t xml:space="preserve">15 grudnia 2023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0916F1F" w14:textId="77777777" w:rsidR="00C34C9A" w:rsidRPr="00AC6392" w:rsidRDefault="00C34C9A" w:rsidP="00AC6392">
            <w:r w:rsidRPr="00AC6392">
              <w:t xml:space="preserve">Kiermasz świąteczny </w:t>
            </w:r>
          </w:p>
        </w:tc>
      </w:tr>
      <w:tr w:rsidR="00C34C9A" w14:paraId="65F0C64B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AF8E628" w14:textId="77777777" w:rsidR="00C34C9A" w:rsidRPr="00AC6392" w:rsidRDefault="00C34C9A" w:rsidP="00AC6392">
            <w:r w:rsidRPr="00AC6392">
              <w:t xml:space="preserve">20 grudnia 2023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39A293A1" w14:textId="77777777" w:rsidR="000854EE" w:rsidRPr="00AC6392" w:rsidRDefault="00C34C9A" w:rsidP="00AC6392">
            <w:r w:rsidRPr="00AC6392">
              <w:t>Konsultacje dla rodziców</w:t>
            </w:r>
          </w:p>
          <w:p w14:paraId="2D064E26" w14:textId="77777777" w:rsidR="00C34C9A" w:rsidRPr="00AC6392" w:rsidRDefault="00C34C9A" w:rsidP="00AC6392">
            <w:r w:rsidRPr="00AC6392">
              <w:t>17</w:t>
            </w:r>
            <w:r w:rsidR="000A70CB" w:rsidRPr="00AC6392">
              <w:t>.</w:t>
            </w:r>
            <w:r w:rsidRPr="00AC6392">
              <w:t>00 – 18</w:t>
            </w:r>
            <w:r w:rsidR="000A70CB" w:rsidRPr="00AC6392">
              <w:t>.</w:t>
            </w:r>
            <w:r w:rsidRPr="00AC6392">
              <w:t>00</w:t>
            </w:r>
          </w:p>
        </w:tc>
      </w:tr>
      <w:tr w:rsidR="00C34C9A" w14:paraId="5092D7B9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60F417D1" w14:textId="77777777" w:rsidR="00C34C9A" w:rsidRPr="00AC6392" w:rsidRDefault="00C34C9A" w:rsidP="00AC6392">
            <w:r w:rsidRPr="00AC6392">
              <w:t>2</w:t>
            </w:r>
            <w:r w:rsidR="00602E58" w:rsidRPr="00AC6392">
              <w:t>2</w:t>
            </w:r>
            <w:r w:rsidRPr="00AC6392">
              <w:t xml:space="preserve"> grudnia 2023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F428E56" w14:textId="77777777" w:rsidR="00C34C9A" w:rsidRPr="00AC6392" w:rsidRDefault="00C34C9A" w:rsidP="00AC6392">
            <w:r w:rsidRPr="00AC6392">
              <w:t>Jasełk</w:t>
            </w:r>
            <w:r w:rsidR="000A70CB" w:rsidRPr="00AC6392">
              <w:t>a</w:t>
            </w:r>
          </w:p>
          <w:p w14:paraId="075B31D1" w14:textId="77777777" w:rsidR="00C34C9A" w:rsidRPr="00AC6392" w:rsidRDefault="00C34C9A" w:rsidP="00AC6392">
            <w:r w:rsidRPr="00AC6392">
              <w:t>Świąteczne spotkania</w:t>
            </w:r>
          </w:p>
        </w:tc>
      </w:tr>
      <w:tr w:rsidR="00C34C9A" w14:paraId="79D540FC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2C6AA1E9" w14:textId="77777777" w:rsidR="00C34C9A" w:rsidRPr="00AC6392" w:rsidRDefault="00C34C9A" w:rsidP="00AC6392">
            <w:r w:rsidRPr="00AC6392">
              <w:t>23 – 31 grudnia 202</w:t>
            </w:r>
            <w:r w:rsidR="00FB1152" w:rsidRPr="00AC6392">
              <w:t>3</w:t>
            </w:r>
            <w:r w:rsidRPr="00AC6392">
              <w:t xml:space="preserve">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1D228FC" w14:textId="77777777" w:rsidR="00C34C9A" w:rsidRPr="00AC6392" w:rsidRDefault="00C34C9A" w:rsidP="00AC6392">
            <w:r w:rsidRPr="00AC6392">
              <w:t>Zimowa przerwa świąteczna</w:t>
            </w:r>
          </w:p>
          <w:p w14:paraId="467B0E02" w14:textId="77777777" w:rsidR="00FB1152" w:rsidRPr="00AC6392" w:rsidRDefault="00FB1152" w:rsidP="00AC6392">
            <w:r w:rsidRPr="00AC6392">
              <w:t>27,28,29 grudnia zajęcia opiekuńcz</w:t>
            </w:r>
            <w:r w:rsidR="000854EE" w:rsidRPr="00AC6392">
              <w:t>e</w:t>
            </w:r>
            <w:r w:rsidRPr="00AC6392">
              <w:t xml:space="preserve"> na zapisy</w:t>
            </w:r>
          </w:p>
        </w:tc>
      </w:tr>
      <w:tr w:rsidR="00C34C9A" w14:paraId="48C50E44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052AF0B9" w14:textId="77777777" w:rsidR="00C34C9A" w:rsidRPr="00AC6392" w:rsidRDefault="00C34C9A" w:rsidP="00AC6392">
            <w:r w:rsidRPr="00AC6392">
              <w:t>15 stycznia 202</w:t>
            </w:r>
            <w:r w:rsidR="00FB1152" w:rsidRPr="00AC6392">
              <w:t>4</w:t>
            </w:r>
            <w:r w:rsidRPr="00AC6392">
              <w:t xml:space="preserve">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B618F58" w14:textId="77777777" w:rsidR="00C34C9A" w:rsidRPr="00AC6392" w:rsidRDefault="00C34C9A" w:rsidP="00AC6392">
            <w:r w:rsidRPr="00AC6392">
              <w:t xml:space="preserve">Wystawienie ocen proponowanych za I semestr w e dzienniku </w:t>
            </w:r>
          </w:p>
        </w:tc>
      </w:tr>
      <w:tr w:rsidR="00C34C9A" w14:paraId="3A99E2E3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AC124BD" w14:textId="77777777" w:rsidR="00C34C9A" w:rsidRPr="00AC6392" w:rsidRDefault="00C34C9A" w:rsidP="00AC6392">
            <w:r w:rsidRPr="00AC6392">
              <w:t>22 stycznia 202</w:t>
            </w:r>
            <w:r w:rsidR="00FB1152" w:rsidRPr="00AC6392">
              <w:t>4</w:t>
            </w:r>
            <w:r w:rsidRPr="00AC6392">
              <w:t xml:space="preserve">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6EAB3EEC" w14:textId="77777777" w:rsidR="00C34C9A" w:rsidRPr="00AC6392" w:rsidRDefault="00C34C9A" w:rsidP="00AC6392">
            <w:r w:rsidRPr="00AC6392">
              <w:t xml:space="preserve">Wystawienie ocen </w:t>
            </w:r>
            <w:r w:rsidR="000A70CB" w:rsidRPr="00AC6392">
              <w:t>semestralnych</w:t>
            </w:r>
          </w:p>
        </w:tc>
      </w:tr>
      <w:tr w:rsidR="00C34C9A" w14:paraId="142C3658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CA201BF" w14:textId="77777777" w:rsidR="00C34C9A" w:rsidRPr="00AC6392" w:rsidRDefault="00C34C9A" w:rsidP="00AC6392">
            <w:r w:rsidRPr="00AC6392">
              <w:t>24 stycznia 202</w:t>
            </w:r>
            <w:r w:rsidR="00FB1152" w:rsidRPr="00AC6392">
              <w:t>4</w:t>
            </w:r>
            <w:r w:rsidRPr="00AC6392">
              <w:t xml:space="preserve">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2E29C9B7" w14:textId="77777777" w:rsidR="00C34C9A" w:rsidRPr="00AC6392" w:rsidRDefault="00C34C9A" w:rsidP="00AC6392">
            <w:r w:rsidRPr="00AC6392">
              <w:t>Rada pedagogiczna – klasyfikacyjna</w:t>
            </w:r>
          </w:p>
        </w:tc>
      </w:tr>
      <w:tr w:rsidR="00C34C9A" w14:paraId="27010B81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F2D7EAB" w14:textId="77777777" w:rsidR="00C34C9A" w:rsidRPr="00AC6392" w:rsidRDefault="00C34C9A" w:rsidP="00AC6392">
            <w:r w:rsidRPr="00AC6392">
              <w:t>29 stycznia 202</w:t>
            </w:r>
            <w:r w:rsidR="00FB1152" w:rsidRPr="00AC6392">
              <w:t>4</w:t>
            </w:r>
            <w:r w:rsidRPr="00AC6392">
              <w:t xml:space="preserve">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F6168E0" w14:textId="77777777" w:rsidR="00C34C9A" w:rsidRPr="00AC6392" w:rsidRDefault="00C34C9A" w:rsidP="00AC6392">
            <w:r w:rsidRPr="00AC6392">
              <w:t>Rozpoczęcie II semestru</w:t>
            </w:r>
          </w:p>
        </w:tc>
      </w:tr>
      <w:tr w:rsidR="00FB1152" w14:paraId="2C06A88D" w14:textId="77777777" w:rsidTr="00AC6392">
        <w:trPr>
          <w:trHeight w:val="797"/>
        </w:trPr>
        <w:tc>
          <w:tcPr>
            <w:tcW w:w="2972" w:type="dxa"/>
            <w:shd w:val="clear" w:color="auto" w:fill="FFF2CC" w:themeFill="accent4" w:themeFillTint="33"/>
          </w:tcPr>
          <w:p w14:paraId="6E231B31" w14:textId="77777777" w:rsidR="00FB1152" w:rsidRPr="00AC6392" w:rsidRDefault="00FB1152" w:rsidP="00AC6392">
            <w:r w:rsidRPr="00AC6392">
              <w:t xml:space="preserve">7 lutego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3D72401" w14:textId="77777777" w:rsidR="00A27E34" w:rsidRPr="00AC6392" w:rsidRDefault="00A27E34" w:rsidP="00AC6392">
            <w:r w:rsidRPr="00AC6392">
              <w:t>Zebrania z rodzicami</w:t>
            </w:r>
          </w:p>
          <w:p w14:paraId="7F8D2848" w14:textId="77777777" w:rsidR="00A27E34" w:rsidRPr="00AC6392" w:rsidRDefault="00A27E34" w:rsidP="00AC6392">
            <w:r w:rsidRPr="00AC6392">
              <w:t>Kl. I-III godz.17</w:t>
            </w:r>
            <w:r w:rsidR="000A70CB" w:rsidRPr="00AC6392">
              <w:t>.</w:t>
            </w:r>
            <w:r w:rsidRPr="00AC6392">
              <w:t>30</w:t>
            </w:r>
          </w:p>
          <w:p w14:paraId="654F3DE7" w14:textId="77777777" w:rsidR="00A27E34" w:rsidRPr="00AC6392" w:rsidRDefault="00A27E34" w:rsidP="00AC6392">
            <w:r w:rsidRPr="00AC6392">
              <w:t>Kl. IV-VIII godz.18</w:t>
            </w:r>
            <w:r w:rsidR="000A70CB" w:rsidRPr="00AC6392">
              <w:t>.</w:t>
            </w:r>
            <w:r w:rsidRPr="00AC6392">
              <w:t>30</w:t>
            </w:r>
          </w:p>
        </w:tc>
      </w:tr>
      <w:tr w:rsidR="00C34C9A" w14:paraId="4ECC847A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167CF6B4" w14:textId="585C2558" w:rsidR="00C34C9A" w:rsidRPr="00AC6392" w:rsidRDefault="00C34C9A" w:rsidP="00AC6392">
            <w:r w:rsidRPr="00AC6392">
              <w:t>12</w:t>
            </w:r>
            <w:r w:rsidR="00FB1152" w:rsidRPr="00AC6392">
              <w:t>- 25</w:t>
            </w:r>
            <w:r w:rsidRPr="00AC6392">
              <w:t xml:space="preserve"> </w:t>
            </w:r>
            <w:r w:rsidR="00AC6392" w:rsidRPr="00AC6392">
              <w:t>lutego 2024</w:t>
            </w:r>
            <w:r w:rsidRPr="00AC6392">
              <w:t xml:space="preserve">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31103D3" w14:textId="77777777" w:rsidR="00C34C9A" w:rsidRPr="00AC6392" w:rsidRDefault="00C34C9A" w:rsidP="00AC6392">
            <w:r w:rsidRPr="00AC6392">
              <w:t>Ferie zimowe</w:t>
            </w:r>
          </w:p>
        </w:tc>
      </w:tr>
      <w:tr w:rsidR="00A27E34" w14:paraId="784E6B40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17031976" w14:textId="77777777" w:rsidR="00A27E34" w:rsidRPr="00AC6392" w:rsidRDefault="00A27E34" w:rsidP="00AC6392">
            <w:r w:rsidRPr="00AC6392">
              <w:t>Luty /Marzec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6CF46EE0" w14:textId="77777777" w:rsidR="00A27E34" w:rsidRPr="00AC6392" w:rsidRDefault="00A27E34" w:rsidP="00AC6392">
            <w:r w:rsidRPr="00AC6392">
              <w:t xml:space="preserve">Rekolekcje Wielkopostne wg osobnego harmonogramu </w:t>
            </w:r>
          </w:p>
        </w:tc>
      </w:tr>
      <w:tr w:rsidR="00A27E34" w14:paraId="48385EAE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3757B65" w14:textId="77777777" w:rsidR="00A27E34" w:rsidRPr="00AC6392" w:rsidRDefault="00A27E34" w:rsidP="00AC6392">
            <w:r w:rsidRPr="00AC6392">
              <w:t xml:space="preserve">Marzec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7D0BC959" w14:textId="567EC55A" w:rsidR="00A27E34" w:rsidRPr="00AC6392" w:rsidRDefault="00A27E34" w:rsidP="00AC6392">
            <w:r w:rsidRPr="00AC6392">
              <w:t xml:space="preserve">Drzwi </w:t>
            </w:r>
            <w:r w:rsidR="00AC6392" w:rsidRPr="00AC6392">
              <w:t>otwarte -</w:t>
            </w:r>
            <w:r w:rsidRPr="00AC6392">
              <w:t xml:space="preserve"> 2 dni godziny popołudniowe wg osobnego harmonogramu</w:t>
            </w:r>
          </w:p>
        </w:tc>
      </w:tr>
      <w:tr w:rsidR="00A27E34" w14:paraId="6A7ACE3E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5952316" w14:textId="77777777" w:rsidR="00A27E34" w:rsidRPr="00AC6392" w:rsidRDefault="00A27E34" w:rsidP="00AC6392">
            <w:r w:rsidRPr="00AC6392">
              <w:t xml:space="preserve">18 </w:t>
            </w:r>
            <w:r w:rsidR="000A70CB" w:rsidRPr="00AC6392">
              <w:t>m</w:t>
            </w:r>
            <w:r w:rsidRPr="00AC6392">
              <w:t>ar</w:t>
            </w:r>
            <w:r w:rsidR="000A70CB" w:rsidRPr="00AC6392">
              <w:t>ca</w:t>
            </w:r>
            <w:r w:rsidRPr="00AC6392">
              <w:t xml:space="preserve">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356FCFB8" w14:textId="77777777" w:rsidR="00A27E34" w:rsidRPr="00AC6392" w:rsidRDefault="00A27E34" w:rsidP="00AC6392">
            <w:r w:rsidRPr="00AC6392">
              <w:t>Dzień św. Patryka – wg osobnego harmonogramu</w:t>
            </w:r>
          </w:p>
          <w:p w14:paraId="1D809FAF" w14:textId="77777777" w:rsidR="00A27E34" w:rsidRPr="00AC6392" w:rsidRDefault="00A27E34" w:rsidP="00AC6392"/>
        </w:tc>
      </w:tr>
      <w:tr w:rsidR="00A27E34" w14:paraId="1AA64E05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04472048" w14:textId="77777777" w:rsidR="00A27E34" w:rsidRPr="00AC6392" w:rsidRDefault="00A27E34" w:rsidP="00AC6392">
            <w:r w:rsidRPr="00AC6392">
              <w:t>28 marca - 2 kwietnia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37AE1205" w14:textId="77777777" w:rsidR="000854EE" w:rsidRPr="00AC6392" w:rsidRDefault="00A27E34" w:rsidP="00AC6392">
            <w:r w:rsidRPr="00AC6392">
              <w:t xml:space="preserve">Wiosenna przerwa świąteczna </w:t>
            </w:r>
          </w:p>
          <w:p w14:paraId="2BF61592" w14:textId="77777777" w:rsidR="00A27E34" w:rsidRPr="00AC6392" w:rsidRDefault="00A27E34" w:rsidP="00AC6392">
            <w:r w:rsidRPr="00AC6392">
              <w:lastRenderedPageBreak/>
              <w:t>28,29 marca, 2 kwietnia zajęcia opiekuńcz</w:t>
            </w:r>
            <w:r w:rsidR="000854EE" w:rsidRPr="00AC6392">
              <w:t>e</w:t>
            </w:r>
            <w:r w:rsidRPr="00AC6392">
              <w:t xml:space="preserve"> na </w:t>
            </w:r>
            <w:r w:rsidR="000A70CB" w:rsidRPr="00AC6392">
              <w:t>zapisy</w:t>
            </w:r>
          </w:p>
        </w:tc>
      </w:tr>
      <w:tr w:rsidR="00A27E34" w14:paraId="0B813521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90BD055" w14:textId="57E297DB" w:rsidR="00A27E34" w:rsidRPr="00AC6392" w:rsidRDefault="00AC6392" w:rsidP="00AC6392">
            <w:r w:rsidRPr="00AC6392">
              <w:lastRenderedPageBreak/>
              <w:t>29 kwietnia</w:t>
            </w:r>
            <w:r w:rsidR="00A27E34" w:rsidRPr="00AC6392">
              <w:t xml:space="preserve">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54447C3" w14:textId="370E167E" w:rsidR="00A27E34" w:rsidRPr="00AC6392" w:rsidRDefault="00A27E34" w:rsidP="00AC6392">
            <w:r w:rsidRPr="00AC6392">
              <w:t xml:space="preserve"> Apel z okazji Rocznicy Konstytucji </w:t>
            </w:r>
            <w:r w:rsidR="00AC6392" w:rsidRPr="00AC6392">
              <w:t>3</w:t>
            </w:r>
            <w:r w:rsidRPr="00AC6392">
              <w:t xml:space="preserve"> maja</w:t>
            </w:r>
          </w:p>
          <w:p w14:paraId="3781D97C" w14:textId="77777777" w:rsidR="00A27E34" w:rsidRPr="00AC6392" w:rsidRDefault="00A27E34" w:rsidP="00AC6392"/>
        </w:tc>
      </w:tr>
      <w:tr w:rsidR="00A27E34" w14:paraId="1B1C2F17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6DFE69C" w14:textId="77777777" w:rsidR="00A27E34" w:rsidRPr="00AC6392" w:rsidRDefault="00A27E34" w:rsidP="00AC6392">
            <w:r w:rsidRPr="00AC6392">
              <w:t xml:space="preserve">30 kwietnia 2024 </w:t>
            </w:r>
            <w:r w:rsidR="000A70CB" w:rsidRPr="00AC6392">
              <w:t>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69EF4A6" w14:textId="77777777" w:rsidR="00A27E34" w:rsidRPr="00AC6392" w:rsidRDefault="00A27E34" w:rsidP="00AC6392">
            <w:r w:rsidRPr="00AC6392">
              <w:t>Wystawienie proponowanych ocen niedostatecznych oraz nagannych ocen z zachowania</w:t>
            </w:r>
          </w:p>
        </w:tc>
      </w:tr>
      <w:tr w:rsidR="00A27E34" w14:paraId="44923AFC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23475455" w14:textId="77777777" w:rsidR="00A27E34" w:rsidRPr="00AC6392" w:rsidRDefault="00A27E34" w:rsidP="00AC6392">
            <w:r w:rsidRPr="00AC6392">
              <w:t xml:space="preserve">1 maja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27B0598" w14:textId="77777777" w:rsidR="00A27E34" w:rsidRPr="00AC6392" w:rsidRDefault="00A27E34" w:rsidP="00AC6392">
            <w:r w:rsidRPr="00AC6392">
              <w:t xml:space="preserve">Dzień wolny od zajęć </w:t>
            </w:r>
          </w:p>
        </w:tc>
      </w:tr>
      <w:tr w:rsidR="00A27E34" w14:paraId="6FCE1A2A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8EDBA2E" w14:textId="77777777" w:rsidR="00A27E34" w:rsidRPr="00AC6392" w:rsidRDefault="00A27E34" w:rsidP="00AC6392">
            <w:r w:rsidRPr="00AC6392">
              <w:t>2 maja 2024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30C3F05" w14:textId="77777777" w:rsidR="000854EE" w:rsidRPr="00AC6392" w:rsidRDefault="00A27E34" w:rsidP="00AC6392">
            <w:r w:rsidRPr="00AC6392">
              <w:t xml:space="preserve">Dzień wolny od zajęć dydaktycznych (dyrektorski) </w:t>
            </w:r>
          </w:p>
          <w:p w14:paraId="57DA6128" w14:textId="77777777" w:rsidR="00A27E34" w:rsidRPr="00AC6392" w:rsidRDefault="00A27E34" w:rsidP="00AC6392">
            <w:r w:rsidRPr="00AC6392">
              <w:t>zajęcia opiekuńc</w:t>
            </w:r>
            <w:r w:rsidR="000854EE" w:rsidRPr="00AC6392">
              <w:t>ze</w:t>
            </w:r>
            <w:r w:rsidRPr="00AC6392">
              <w:t xml:space="preserve"> na zapisy</w:t>
            </w:r>
          </w:p>
        </w:tc>
      </w:tr>
      <w:tr w:rsidR="00A27E34" w14:paraId="6A4CAB2C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50CEA6E8" w14:textId="77777777" w:rsidR="00A27E34" w:rsidRPr="00AC6392" w:rsidRDefault="00A27E34" w:rsidP="00AC6392">
            <w:r w:rsidRPr="00AC6392">
              <w:t>3 maja 2024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22E5F09E" w14:textId="77777777" w:rsidR="00A27E34" w:rsidRPr="00AC6392" w:rsidRDefault="00A27E34" w:rsidP="00AC6392">
            <w:r w:rsidRPr="00AC6392">
              <w:t>Dzień wolny od zajęć</w:t>
            </w:r>
          </w:p>
        </w:tc>
      </w:tr>
      <w:tr w:rsidR="00A27E34" w14:paraId="59A8002A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1A4FA5A8" w14:textId="77777777" w:rsidR="00A27E34" w:rsidRPr="00AC6392" w:rsidRDefault="00A27E34" w:rsidP="00AC6392">
            <w:r w:rsidRPr="00AC6392">
              <w:t xml:space="preserve">13 maja 2024 r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7C92DC5E" w14:textId="77777777" w:rsidR="000854EE" w:rsidRPr="00AC6392" w:rsidRDefault="00A27E34" w:rsidP="00AC6392">
            <w:r w:rsidRPr="00AC6392">
              <w:t>Dzień wolny od zajęć dydaktycznych (dyrektorski)</w:t>
            </w:r>
          </w:p>
          <w:p w14:paraId="291D0726" w14:textId="77777777" w:rsidR="00A27E34" w:rsidRPr="00AC6392" w:rsidRDefault="00A27E34" w:rsidP="00AC6392">
            <w:r w:rsidRPr="00AC6392">
              <w:t>zajęcia opiekuńc</w:t>
            </w:r>
            <w:r w:rsidR="000854EE" w:rsidRPr="00AC6392">
              <w:t>ze</w:t>
            </w:r>
            <w:r w:rsidRPr="00AC6392">
              <w:t xml:space="preserve"> na </w:t>
            </w:r>
            <w:r w:rsidR="000854EE" w:rsidRPr="00AC6392">
              <w:t>zapisy</w:t>
            </w:r>
          </w:p>
        </w:tc>
      </w:tr>
      <w:tr w:rsidR="00A27E34" w:rsidRPr="00C972AD" w14:paraId="4E4ECBB5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1D1B306A" w14:textId="77777777" w:rsidR="00A27E34" w:rsidRPr="00AC6392" w:rsidRDefault="00A27E34" w:rsidP="00AC6392">
            <w:r w:rsidRPr="00AC6392">
              <w:t xml:space="preserve">14, 15, 16 maja 2024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371D0E3A" w14:textId="77777777" w:rsidR="000854EE" w:rsidRPr="00AC6392" w:rsidRDefault="00A27E34" w:rsidP="00AC6392">
            <w:r w:rsidRPr="00AC6392">
              <w:t>Egzaminy ósmoklasisty</w:t>
            </w:r>
          </w:p>
          <w:p w14:paraId="70B797FD" w14:textId="77777777" w:rsidR="00A27E34" w:rsidRPr="00AC6392" w:rsidRDefault="00A27E34" w:rsidP="00AC6392">
            <w:r w:rsidRPr="00AC6392">
              <w:t>Dni wolne dla klas I-VII – zajęcia opiekuńcz</w:t>
            </w:r>
            <w:r w:rsidR="000854EE" w:rsidRPr="00AC6392">
              <w:t>e</w:t>
            </w:r>
            <w:r w:rsidRPr="00AC6392">
              <w:t xml:space="preserve"> – na zapisy</w:t>
            </w:r>
          </w:p>
        </w:tc>
      </w:tr>
      <w:tr w:rsidR="00A27E34" w14:paraId="4B1EB8E6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3FE9AFE7" w14:textId="77777777" w:rsidR="00A27E34" w:rsidRPr="00AC6392" w:rsidRDefault="00A27E34" w:rsidP="00AC6392">
            <w:r w:rsidRPr="00AC6392">
              <w:t>22 maja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30DFFE5" w14:textId="77777777" w:rsidR="00A27E34" w:rsidRPr="00AC6392" w:rsidRDefault="00A27E34" w:rsidP="00AC6392">
            <w:r w:rsidRPr="00AC6392">
              <w:t>Konsultacje dla rodziców 17</w:t>
            </w:r>
            <w:r w:rsidR="000854EE" w:rsidRPr="00AC6392">
              <w:t xml:space="preserve">. </w:t>
            </w:r>
            <w:r w:rsidRPr="00AC6392">
              <w:t xml:space="preserve">00 </w:t>
            </w:r>
          </w:p>
        </w:tc>
      </w:tr>
      <w:tr w:rsidR="00A27E34" w14:paraId="70B7A105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4A83F0C" w14:textId="77777777" w:rsidR="00A27E34" w:rsidRPr="00AC6392" w:rsidRDefault="00A27E34" w:rsidP="00AC6392">
            <w:r w:rsidRPr="00AC6392">
              <w:t xml:space="preserve">30 maja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7587AAFD" w14:textId="77777777" w:rsidR="00A27E34" w:rsidRPr="00AC6392" w:rsidRDefault="00A27E34" w:rsidP="00AC6392">
            <w:r w:rsidRPr="00AC6392">
              <w:t>Boże ciało – dzień wolny</w:t>
            </w:r>
          </w:p>
        </w:tc>
      </w:tr>
      <w:tr w:rsidR="00A27E34" w14:paraId="464C2BEB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FA9396C" w14:textId="77777777" w:rsidR="00A27E34" w:rsidRPr="00AC6392" w:rsidRDefault="00A27E34" w:rsidP="00AC6392">
            <w:r w:rsidRPr="00AC6392">
              <w:t xml:space="preserve">31 maja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2A0CC0C6" w14:textId="34D1B82F" w:rsidR="00A27E34" w:rsidRPr="00AC6392" w:rsidRDefault="00A27E34" w:rsidP="00AC6392">
            <w:r w:rsidRPr="00AC6392">
              <w:t xml:space="preserve">Dzień </w:t>
            </w:r>
            <w:r w:rsidR="00AC6392" w:rsidRPr="00AC6392">
              <w:t>wolny (</w:t>
            </w:r>
            <w:r w:rsidRPr="00AC6392">
              <w:t>dyrektorski)</w:t>
            </w:r>
            <w:r w:rsidR="000854EE" w:rsidRPr="00AC6392">
              <w:t xml:space="preserve"> -</w:t>
            </w:r>
            <w:r w:rsidRPr="00AC6392">
              <w:t xml:space="preserve"> zajęcia opiekuńcz</w:t>
            </w:r>
            <w:r w:rsidR="000854EE" w:rsidRPr="00AC6392">
              <w:t xml:space="preserve">e </w:t>
            </w:r>
            <w:r w:rsidRPr="00AC6392">
              <w:t xml:space="preserve">na zapisy  </w:t>
            </w:r>
          </w:p>
        </w:tc>
      </w:tr>
      <w:tr w:rsidR="00A27E34" w14:paraId="17B36A7F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733DB4DA" w14:textId="77777777" w:rsidR="00A27E34" w:rsidRPr="00AC6392" w:rsidRDefault="00A27E34" w:rsidP="00AC6392">
            <w:r w:rsidRPr="00AC6392">
              <w:t>5 czerwca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21501146" w14:textId="089735D5" w:rsidR="00A27E34" w:rsidRPr="00AC6392" w:rsidRDefault="00A27E34" w:rsidP="00AC6392">
            <w:r w:rsidRPr="00AC6392">
              <w:t xml:space="preserve">Wystawienie rocznych ocen </w:t>
            </w:r>
            <w:r w:rsidR="00AC6392" w:rsidRPr="00AC6392">
              <w:t>proponowanych w</w:t>
            </w:r>
            <w:r w:rsidRPr="00AC6392">
              <w:t xml:space="preserve"> e dzienniku </w:t>
            </w:r>
          </w:p>
        </w:tc>
      </w:tr>
      <w:tr w:rsidR="00A27E34" w14:paraId="462C2D11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5909493A" w14:textId="2F26DE10" w:rsidR="00A27E34" w:rsidRPr="00AC6392" w:rsidRDefault="00A27E34" w:rsidP="00AC6392">
            <w:r w:rsidRPr="00AC6392">
              <w:t xml:space="preserve">5 czerwca </w:t>
            </w:r>
            <w:r w:rsidR="00AC6392" w:rsidRPr="00AC6392">
              <w:t>2024 r.</w:t>
            </w:r>
            <w:r w:rsidRPr="00AC6392">
              <w:t xml:space="preserve">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44B0DA9" w14:textId="77777777" w:rsidR="00A27E34" w:rsidRPr="00AC6392" w:rsidRDefault="00A27E34" w:rsidP="00AC6392">
            <w:r w:rsidRPr="00AC6392">
              <w:t>Zebrania z rodzicami</w:t>
            </w:r>
          </w:p>
          <w:p w14:paraId="5E57F332" w14:textId="77777777" w:rsidR="00A27E34" w:rsidRPr="00AC6392" w:rsidRDefault="00A27E34" w:rsidP="00AC6392">
            <w:r w:rsidRPr="00AC6392">
              <w:t>Kl. I-III godz. 17</w:t>
            </w:r>
            <w:r w:rsidR="000854EE" w:rsidRPr="00AC6392">
              <w:t>.</w:t>
            </w:r>
            <w:r w:rsidRPr="00AC6392">
              <w:t>00,</w:t>
            </w:r>
          </w:p>
          <w:p w14:paraId="6F19A718" w14:textId="77777777" w:rsidR="00A27E34" w:rsidRPr="00AC6392" w:rsidRDefault="00A27E34" w:rsidP="00AC6392">
            <w:r w:rsidRPr="00AC6392">
              <w:t>Kl. IV-VIII godz. 18</w:t>
            </w:r>
            <w:r w:rsidR="000854EE" w:rsidRPr="00AC6392">
              <w:t>.</w:t>
            </w:r>
            <w:r w:rsidRPr="00AC6392">
              <w:t>00</w:t>
            </w:r>
          </w:p>
        </w:tc>
      </w:tr>
      <w:tr w:rsidR="00A27E34" w14:paraId="44403526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27C9CE01" w14:textId="77777777" w:rsidR="00A27E34" w:rsidRPr="00AC6392" w:rsidRDefault="00A27E34" w:rsidP="00AC6392">
            <w:r w:rsidRPr="00AC6392">
              <w:t>7 czerwca 2024 r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03F0B444" w14:textId="7A5ED240" w:rsidR="00A27E34" w:rsidRPr="00AC6392" w:rsidRDefault="00A27E34" w:rsidP="00AC6392">
            <w:r w:rsidRPr="00AC6392">
              <w:t xml:space="preserve">Dzień </w:t>
            </w:r>
            <w:r w:rsidR="00AC6392" w:rsidRPr="00AC6392">
              <w:t>Dziecka wg</w:t>
            </w:r>
            <w:r w:rsidR="000854EE" w:rsidRPr="00AC6392">
              <w:t xml:space="preserve"> osobnego harmonogramu</w:t>
            </w:r>
          </w:p>
        </w:tc>
      </w:tr>
      <w:tr w:rsidR="00A27E34" w14:paraId="44050112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6E43BF3B" w14:textId="77777777" w:rsidR="00A27E34" w:rsidRPr="00AC6392" w:rsidRDefault="00A27E34" w:rsidP="00AC6392">
            <w:r w:rsidRPr="00AC6392">
              <w:t xml:space="preserve">12 czerwca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380C1EC3" w14:textId="77777777" w:rsidR="00A27E34" w:rsidRPr="00AC6392" w:rsidRDefault="00A27E34" w:rsidP="00AC6392">
            <w:r w:rsidRPr="00AC6392">
              <w:t>Wystawienie ocen rocznych</w:t>
            </w:r>
          </w:p>
        </w:tc>
      </w:tr>
      <w:tr w:rsidR="00A27E34" w14:paraId="1D5B1DB6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0F06EE67" w14:textId="77777777" w:rsidR="00A27E34" w:rsidRPr="00AC6392" w:rsidRDefault="00A27E34" w:rsidP="00AC6392">
            <w:r w:rsidRPr="00AC6392">
              <w:t>13 czerwca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7F49740" w14:textId="77777777" w:rsidR="00A27E34" w:rsidRPr="00AC6392" w:rsidRDefault="00A27E34" w:rsidP="00AC6392">
            <w:r w:rsidRPr="00AC6392">
              <w:t>Rad</w:t>
            </w:r>
            <w:r w:rsidR="000854EE" w:rsidRPr="00AC6392">
              <w:t>a</w:t>
            </w:r>
            <w:r w:rsidRPr="00AC6392">
              <w:t xml:space="preserve"> klasyfikacyjna</w:t>
            </w:r>
          </w:p>
        </w:tc>
      </w:tr>
      <w:tr w:rsidR="00A27E34" w14:paraId="0DD6C28A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4B8F9014" w14:textId="77777777" w:rsidR="00A27E34" w:rsidRPr="00AC6392" w:rsidRDefault="00A27E34" w:rsidP="00AC6392">
            <w:r w:rsidRPr="00AC6392">
              <w:t>Czerwiec 2024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5D973B9C" w14:textId="77777777" w:rsidR="00A27E34" w:rsidRPr="00AC6392" w:rsidRDefault="00A27E34" w:rsidP="00AC6392">
            <w:r w:rsidRPr="00AC6392">
              <w:t>Bal ósmoklasistów – do uzgodnienia między RR a wychowawcą</w:t>
            </w:r>
          </w:p>
        </w:tc>
      </w:tr>
      <w:tr w:rsidR="00A27E34" w14:paraId="785686E2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02F1ED12" w14:textId="77777777" w:rsidR="00A27E34" w:rsidRPr="00AC6392" w:rsidRDefault="00A27E34" w:rsidP="00AC6392">
            <w:r w:rsidRPr="00AC6392">
              <w:t xml:space="preserve">18-20 czerwca 2024 r. 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16208337" w14:textId="77777777" w:rsidR="00A27E34" w:rsidRPr="00AC6392" w:rsidRDefault="00A27E34" w:rsidP="00AC6392">
            <w:r w:rsidRPr="00AC6392">
              <w:t>Dni z wychowawcą</w:t>
            </w:r>
            <w:r w:rsidR="000854EE" w:rsidRPr="00AC6392">
              <w:t>:</w:t>
            </w:r>
            <w:r w:rsidRPr="00AC6392">
              <w:t xml:space="preserve"> projekt wg osobnego harmonogramu </w:t>
            </w:r>
          </w:p>
        </w:tc>
      </w:tr>
      <w:tr w:rsidR="00A27E34" w14:paraId="3816B610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2A817BE5" w14:textId="77777777" w:rsidR="00A27E34" w:rsidRPr="00AC6392" w:rsidRDefault="00A27E34" w:rsidP="00AC6392">
            <w:r w:rsidRPr="00AC6392">
              <w:t>20 czerwca 2024 r.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447ADA55" w14:textId="77777777" w:rsidR="00A27E34" w:rsidRPr="00AC6392" w:rsidRDefault="00A27E34" w:rsidP="00AC6392">
            <w:r w:rsidRPr="00AC6392">
              <w:t xml:space="preserve">Apel z nagradzaniem uczniów za działalność społeczną, wyniki </w:t>
            </w:r>
            <w:r w:rsidR="000854EE" w:rsidRPr="00AC6392">
              <w:br/>
            </w:r>
            <w:r w:rsidRPr="00AC6392">
              <w:t>w konkursach, zawody sportowe it</w:t>
            </w:r>
            <w:r w:rsidR="000854EE" w:rsidRPr="00AC6392">
              <w:t>p</w:t>
            </w:r>
            <w:r w:rsidRPr="00AC6392">
              <w:t>.  – pożegnanie klas ósmych</w:t>
            </w:r>
          </w:p>
        </w:tc>
      </w:tr>
      <w:tr w:rsidR="00A27E34" w14:paraId="15DCE4B5" w14:textId="77777777" w:rsidTr="00AC6392">
        <w:tc>
          <w:tcPr>
            <w:tcW w:w="2972" w:type="dxa"/>
            <w:shd w:val="clear" w:color="auto" w:fill="FFF2CC" w:themeFill="accent4" w:themeFillTint="33"/>
          </w:tcPr>
          <w:p w14:paraId="5A534CB7" w14:textId="77777777" w:rsidR="00A27E34" w:rsidRPr="00AC6392" w:rsidRDefault="00A27E34" w:rsidP="00AC6392">
            <w:r w:rsidRPr="00AC6392">
              <w:t>21 czerwca 2024</w:t>
            </w:r>
          </w:p>
        </w:tc>
        <w:tc>
          <w:tcPr>
            <w:tcW w:w="6090" w:type="dxa"/>
            <w:shd w:val="clear" w:color="auto" w:fill="FFF2CC" w:themeFill="accent4" w:themeFillTint="33"/>
          </w:tcPr>
          <w:p w14:paraId="48B2FE91" w14:textId="77777777" w:rsidR="00A27E34" w:rsidRPr="00AC6392" w:rsidRDefault="00A27E34" w:rsidP="00AC6392">
            <w:r w:rsidRPr="00AC6392">
              <w:t xml:space="preserve">Zakończenie zajęć </w:t>
            </w:r>
            <w:proofErr w:type="spellStart"/>
            <w:r w:rsidRPr="00AC6392">
              <w:t>dydaktyczno</w:t>
            </w:r>
            <w:proofErr w:type="spellEnd"/>
            <w:r w:rsidRPr="00AC6392">
              <w:t xml:space="preserve"> – wychowawczych</w:t>
            </w:r>
          </w:p>
        </w:tc>
      </w:tr>
    </w:tbl>
    <w:p w14:paraId="563EBA09" w14:textId="77777777" w:rsidR="00B811FA" w:rsidRDefault="00B811FA" w:rsidP="00B811FA">
      <w:pPr>
        <w:rPr>
          <w:sz w:val="28"/>
          <w:szCs w:val="28"/>
        </w:rPr>
      </w:pPr>
    </w:p>
    <w:p w14:paraId="3F73D3A5" w14:textId="77777777" w:rsidR="00B811FA" w:rsidRPr="00B811FA" w:rsidRDefault="001527DA" w:rsidP="00B811FA">
      <w:pPr>
        <w:rPr>
          <w:sz w:val="28"/>
          <w:szCs w:val="28"/>
        </w:rPr>
      </w:pPr>
      <w:hyperlink r:id="rId5" w:history="1">
        <w:r w:rsidR="00B811FA" w:rsidRPr="00813CC2">
          <w:rPr>
            <w:rStyle w:val="Hipercze"/>
            <w:sz w:val="28"/>
            <w:szCs w:val="28"/>
          </w:rPr>
          <w:t>https://men.gov.pl/zycie-szkoly/kalendarz-roku-szkolnego/kalendarz-roku-szkolnego-2018-2019.html</w:t>
        </w:r>
      </w:hyperlink>
      <w:r w:rsidR="00B811FA">
        <w:rPr>
          <w:sz w:val="28"/>
          <w:szCs w:val="28"/>
        </w:rPr>
        <w:br/>
      </w:r>
    </w:p>
    <w:p w14:paraId="4B56BC7C" w14:textId="77777777" w:rsidR="00B811FA" w:rsidRPr="00B811FA" w:rsidRDefault="00B811FA" w:rsidP="00B811FA">
      <w:pPr>
        <w:rPr>
          <w:sz w:val="28"/>
          <w:szCs w:val="28"/>
        </w:rPr>
      </w:pPr>
    </w:p>
    <w:p w14:paraId="5989B424" w14:textId="77777777" w:rsidR="00B811FA" w:rsidRPr="00B811FA" w:rsidRDefault="00B811FA" w:rsidP="00B811FA">
      <w:pPr>
        <w:rPr>
          <w:sz w:val="28"/>
          <w:szCs w:val="28"/>
        </w:rPr>
      </w:pPr>
    </w:p>
    <w:p w14:paraId="12D0B3C7" w14:textId="77777777" w:rsidR="00B811FA" w:rsidRPr="00B811FA" w:rsidRDefault="00B811FA" w:rsidP="00B811FA">
      <w:pPr>
        <w:rPr>
          <w:sz w:val="28"/>
          <w:szCs w:val="28"/>
        </w:rPr>
      </w:pPr>
    </w:p>
    <w:p w14:paraId="6B8DA5F1" w14:textId="77777777" w:rsidR="00B811FA" w:rsidRPr="00B811FA" w:rsidRDefault="00B811FA" w:rsidP="00B811FA">
      <w:pPr>
        <w:rPr>
          <w:sz w:val="28"/>
          <w:szCs w:val="28"/>
        </w:rPr>
      </w:pPr>
    </w:p>
    <w:p w14:paraId="342407C9" w14:textId="77777777" w:rsidR="00B811FA" w:rsidRPr="00B811FA" w:rsidRDefault="00B811FA" w:rsidP="00B811FA">
      <w:pPr>
        <w:rPr>
          <w:sz w:val="28"/>
          <w:szCs w:val="28"/>
        </w:rPr>
      </w:pPr>
    </w:p>
    <w:p w14:paraId="654B7FF6" w14:textId="77777777" w:rsidR="00B811FA" w:rsidRPr="00B811FA" w:rsidRDefault="00B811FA" w:rsidP="00B811FA">
      <w:pPr>
        <w:rPr>
          <w:sz w:val="28"/>
          <w:szCs w:val="28"/>
        </w:rPr>
      </w:pPr>
    </w:p>
    <w:p w14:paraId="1C78E752" w14:textId="77777777" w:rsidR="00B811FA" w:rsidRPr="00B811FA" w:rsidRDefault="00B811FA" w:rsidP="00B811FA">
      <w:pPr>
        <w:rPr>
          <w:sz w:val="28"/>
          <w:szCs w:val="28"/>
        </w:rPr>
      </w:pPr>
    </w:p>
    <w:p w14:paraId="654EFE4B" w14:textId="77777777" w:rsidR="00B811FA" w:rsidRPr="00B811FA" w:rsidRDefault="00B811FA" w:rsidP="00B811FA">
      <w:pPr>
        <w:rPr>
          <w:sz w:val="28"/>
          <w:szCs w:val="28"/>
        </w:rPr>
      </w:pPr>
    </w:p>
    <w:p w14:paraId="227E645B" w14:textId="77777777" w:rsidR="00B811FA" w:rsidRPr="00B811FA" w:rsidRDefault="00B811FA" w:rsidP="00B811FA">
      <w:pPr>
        <w:rPr>
          <w:sz w:val="28"/>
          <w:szCs w:val="28"/>
        </w:rPr>
      </w:pPr>
    </w:p>
    <w:p w14:paraId="65DCBA1E" w14:textId="77777777" w:rsidR="00B811FA" w:rsidRPr="00B811FA" w:rsidRDefault="00B811FA" w:rsidP="00B811FA">
      <w:pPr>
        <w:rPr>
          <w:sz w:val="28"/>
          <w:szCs w:val="28"/>
        </w:rPr>
      </w:pPr>
    </w:p>
    <w:p w14:paraId="5FDD008A" w14:textId="77777777" w:rsidR="00B811FA" w:rsidRPr="00B811FA" w:rsidRDefault="00B811FA" w:rsidP="00B811FA">
      <w:pPr>
        <w:rPr>
          <w:sz w:val="28"/>
          <w:szCs w:val="28"/>
        </w:rPr>
      </w:pPr>
    </w:p>
    <w:p w14:paraId="3C6AA0B3" w14:textId="77777777" w:rsidR="00F9289D" w:rsidRPr="00B811FA" w:rsidRDefault="00F9289D" w:rsidP="00B811FA">
      <w:pPr>
        <w:rPr>
          <w:sz w:val="28"/>
          <w:szCs w:val="28"/>
        </w:rPr>
      </w:pPr>
    </w:p>
    <w:sectPr w:rsidR="00F9289D" w:rsidRPr="00B811FA" w:rsidSect="00AC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410"/>
    <w:multiLevelType w:val="hybridMultilevel"/>
    <w:tmpl w:val="0CDCB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83"/>
    <w:multiLevelType w:val="hybridMultilevel"/>
    <w:tmpl w:val="7F7E89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0FB"/>
    <w:multiLevelType w:val="hybridMultilevel"/>
    <w:tmpl w:val="52E0D68E"/>
    <w:lvl w:ilvl="0" w:tplc="6EBC94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1D1B"/>
    <w:multiLevelType w:val="hybridMultilevel"/>
    <w:tmpl w:val="C02AA6B6"/>
    <w:lvl w:ilvl="0" w:tplc="3B4E83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2D7"/>
    <w:multiLevelType w:val="hybridMultilevel"/>
    <w:tmpl w:val="6E701A82"/>
    <w:lvl w:ilvl="0" w:tplc="F63E3E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13716"/>
    <w:multiLevelType w:val="hybridMultilevel"/>
    <w:tmpl w:val="638EC2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6472"/>
    <w:multiLevelType w:val="hybridMultilevel"/>
    <w:tmpl w:val="2F2C0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3C1F"/>
    <w:multiLevelType w:val="hybridMultilevel"/>
    <w:tmpl w:val="F7D429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3CEB"/>
    <w:multiLevelType w:val="hybridMultilevel"/>
    <w:tmpl w:val="5450F01E"/>
    <w:lvl w:ilvl="0" w:tplc="5FB40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44F96"/>
    <w:multiLevelType w:val="hybridMultilevel"/>
    <w:tmpl w:val="EC18D9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7560"/>
    <w:multiLevelType w:val="hybridMultilevel"/>
    <w:tmpl w:val="8B0E23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A"/>
    <w:rsid w:val="00025290"/>
    <w:rsid w:val="000405EC"/>
    <w:rsid w:val="00050C73"/>
    <w:rsid w:val="0006019C"/>
    <w:rsid w:val="000854EE"/>
    <w:rsid w:val="000A70CB"/>
    <w:rsid w:val="000C2B49"/>
    <w:rsid w:val="001100B1"/>
    <w:rsid w:val="0011167F"/>
    <w:rsid w:val="001527DA"/>
    <w:rsid w:val="00161735"/>
    <w:rsid w:val="001700B3"/>
    <w:rsid w:val="00173953"/>
    <w:rsid w:val="00176A99"/>
    <w:rsid w:val="001963C7"/>
    <w:rsid w:val="001E74D0"/>
    <w:rsid w:val="0020699E"/>
    <w:rsid w:val="002673EF"/>
    <w:rsid w:val="00273260"/>
    <w:rsid w:val="002A5936"/>
    <w:rsid w:val="002A6D9B"/>
    <w:rsid w:val="0038484A"/>
    <w:rsid w:val="003A54CA"/>
    <w:rsid w:val="003A762C"/>
    <w:rsid w:val="003A79C0"/>
    <w:rsid w:val="003B4996"/>
    <w:rsid w:val="003D63E6"/>
    <w:rsid w:val="003E2224"/>
    <w:rsid w:val="00400240"/>
    <w:rsid w:val="00400B54"/>
    <w:rsid w:val="00424DB5"/>
    <w:rsid w:val="004A3877"/>
    <w:rsid w:val="004C7503"/>
    <w:rsid w:val="005422C6"/>
    <w:rsid w:val="005557B3"/>
    <w:rsid w:val="005752A1"/>
    <w:rsid w:val="00582423"/>
    <w:rsid w:val="005B2436"/>
    <w:rsid w:val="005B6759"/>
    <w:rsid w:val="00602E58"/>
    <w:rsid w:val="0060713B"/>
    <w:rsid w:val="006260EE"/>
    <w:rsid w:val="006438AE"/>
    <w:rsid w:val="00671618"/>
    <w:rsid w:val="006812A8"/>
    <w:rsid w:val="006B6EFC"/>
    <w:rsid w:val="00702837"/>
    <w:rsid w:val="007051E8"/>
    <w:rsid w:val="0074424C"/>
    <w:rsid w:val="007465A1"/>
    <w:rsid w:val="007D74CD"/>
    <w:rsid w:val="007F11E7"/>
    <w:rsid w:val="0085749F"/>
    <w:rsid w:val="00861FB0"/>
    <w:rsid w:val="008924EC"/>
    <w:rsid w:val="008B7212"/>
    <w:rsid w:val="008C0E56"/>
    <w:rsid w:val="00944683"/>
    <w:rsid w:val="00944D41"/>
    <w:rsid w:val="0098665F"/>
    <w:rsid w:val="009A7DAA"/>
    <w:rsid w:val="009C070A"/>
    <w:rsid w:val="009C33A7"/>
    <w:rsid w:val="00A000F9"/>
    <w:rsid w:val="00A056EA"/>
    <w:rsid w:val="00A1374D"/>
    <w:rsid w:val="00A17967"/>
    <w:rsid w:val="00A27E34"/>
    <w:rsid w:val="00A522A7"/>
    <w:rsid w:val="00A655BB"/>
    <w:rsid w:val="00A91A57"/>
    <w:rsid w:val="00A94849"/>
    <w:rsid w:val="00AA72A8"/>
    <w:rsid w:val="00AC6392"/>
    <w:rsid w:val="00AF4774"/>
    <w:rsid w:val="00B6124D"/>
    <w:rsid w:val="00B80F99"/>
    <w:rsid w:val="00B811FA"/>
    <w:rsid w:val="00B874B8"/>
    <w:rsid w:val="00BF1EB1"/>
    <w:rsid w:val="00C17DCA"/>
    <w:rsid w:val="00C34C9A"/>
    <w:rsid w:val="00C443C7"/>
    <w:rsid w:val="00C649DC"/>
    <w:rsid w:val="00C845B0"/>
    <w:rsid w:val="00C972AD"/>
    <w:rsid w:val="00CB1855"/>
    <w:rsid w:val="00CD5363"/>
    <w:rsid w:val="00CE35EA"/>
    <w:rsid w:val="00CE3BFA"/>
    <w:rsid w:val="00D47DD7"/>
    <w:rsid w:val="00D8583E"/>
    <w:rsid w:val="00DE5FCF"/>
    <w:rsid w:val="00E00525"/>
    <w:rsid w:val="00E50241"/>
    <w:rsid w:val="00EA4C65"/>
    <w:rsid w:val="00EC1217"/>
    <w:rsid w:val="00EC1656"/>
    <w:rsid w:val="00ED61CA"/>
    <w:rsid w:val="00F02206"/>
    <w:rsid w:val="00F8227C"/>
    <w:rsid w:val="00F8746C"/>
    <w:rsid w:val="00F9289D"/>
    <w:rsid w:val="00FB1152"/>
    <w:rsid w:val="00FB1A20"/>
    <w:rsid w:val="00FD0299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A44B"/>
  <w15:chartTrackingRefBased/>
  <w15:docId w15:val="{2F44AD55-A0C7-48E1-94FF-C9E0610A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6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1F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22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4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n.gov.pl/zycie-szkoly/kalendarz-roku-szkolnego/kalendarz-roku-szkolnego-2018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Horkawy</dc:creator>
  <cp:keywords/>
  <dc:description/>
  <cp:lastModifiedBy>Microsoft Office User</cp:lastModifiedBy>
  <cp:revision>2</cp:revision>
  <cp:lastPrinted>2023-08-23T11:05:00Z</cp:lastPrinted>
  <dcterms:created xsi:type="dcterms:W3CDTF">2023-09-10T13:58:00Z</dcterms:created>
  <dcterms:modified xsi:type="dcterms:W3CDTF">2023-09-10T13:58:00Z</dcterms:modified>
</cp:coreProperties>
</file>